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87933" w14:textId="77777777" w:rsidR="006D7A79" w:rsidRDefault="00000000">
      <w:pPr>
        <w:spacing w:after="40"/>
        <w:jc w:val="center"/>
      </w:pPr>
      <w:r>
        <w:rPr>
          <w:b/>
          <w:sz w:val="28"/>
        </w:rPr>
        <w:t>NOTĂ DE INFORMARE ȘI ACORD</w:t>
      </w:r>
    </w:p>
    <w:p w14:paraId="1BFE54E0" w14:textId="77777777" w:rsidR="006D7A79" w:rsidRDefault="00000000">
      <w:pPr>
        <w:spacing w:after="40"/>
        <w:jc w:val="center"/>
      </w:pPr>
      <w:r>
        <w:rPr>
          <w:b/>
          <w:sz w:val="28"/>
        </w:rPr>
        <w:t>PRIVIND PRELUCRAREA DATELOR CU CARACTER PERSONAL</w:t>
      </w:r>
    </w:p>
    <w:p w14:paraId="42F92E2E" w14:textId="77777777" w:rsidR="006D7A79" w:rsidRDefault="006D7A79"/>
    <w:p w14:paraId="6C6D69E8" w14:textId="77777777" w:rsidR="006D7A79" w:rsidRDefault="00000000">
      <w:pPr>
        <w:spacing w:before="200"/>
      </w:pPr>
      <w:r>
        <w:rPr>
          <w:b/>
        </w:rPr>
        <w:t>1. Identitatea și datele de contact ale operatorului de date</w:t>
      </w:r>
    </w:p>
    <w:p w14:paraId="3C84E942" w14:textId="2A3E4EAE" w:rsidR="006D7A79" w:rsidRDefault="00000000">
      <w:r>
        <w:t xml:space="preserve">Operator: ________________________________________________ </w:t>
      </w:r>
    </w:p>
    <w:p w14:paraId="51F56C1B" w14:textId="77777777" w:rsidR="006D7A79" w:rsidRDefault="00000000">
      <w:r>
        <w:t>CUI: ____________________</w:t>
      </w:r>
    </w:p>
    <w:p w14:paraId="4F412D90" w14:textId="77777777" w:rsidR="006D7A79" w:rsidRDefault="00000000">
      <w:r>
        <w:t>Sediu: ________________________________________________</w:t>
      </w:r>
    </w:p>
    <w:p w14:paraId="127DBA6B" w14:textId="04D23AE5" w:rsidR="006D7A79" w:rsidRDefault="00000000">
      <w:r>
        <w:t>Email</w:t>
      </w:r>
      <w:r w:rsidR="00282687">
        <w:t xml:space="preserve">: </w:t>
      </w:r>
      <w:r>
        <w:t>________________________________________________</w:t>
      </w:r>
    </w:p>
    <w:p w14:paraId="54F46415" w14:textId="75CAF9E2" w:rsidR="006D7A79" w:rsidRDefault="00000000">
      <w:r>
        <w:t>Telefon: ____________________</w:t>
      </w:r>
    </w:p>
    <w:p w14:paraId="3EB054F8" w14:textId="77777777" w:rsidR="006D7A79" w:rsidRDefault="00000000">
      <w:pPr>
        <w:spacing w:before="200"/>
      </w:pPr>
      <w:r>
        <w:rPr>
          <w:b/>
        </w:rPr>
        <w:t>2. Datele persoanei vizate (elevul minor)</w:t>
      </w:r>
    </w:p>
    <w:p w14:paraId="0DB871AF" w14:textId="77777777" w:rsidR="006D7A79" w:rsidRDefault="00000000">
      <w:r>
        <w:t>Numele și prenumele elevului: ________________________________________________</w:t>
      </w:r>
    </w:p>
    <w:p w14:paraId="77EDF3E7" w14:textId="77777777" w:rsidR="006D7A79" w:rsidRDefault="00000000">
      <w:r>
        <w:t>Data nașterii: ____________________</w:t>
      </w:r>
    </w:p>
    <w:p w14:paraId="7EB2E0FF" w14:textId="77777777" w:rsidR="006D7A79" w:rsidRDefault="00000000">
      <w:r>
        <w:t>Vârsta la data semnării: __________ ani</w:t>
      </w:r>
    </w:p>
    <w:p w14:paraId="29D691ED" w14:textId="06E141B3" w:rsidR="006D7A79" w:rsidRDefault="00000000">
      <w:r>
        <w:t>Numele și prenumele părintelui/tutorelui legal: ________________________________________________Adresa de domiciliu: ________________________________________________</w:t>
      </w:r>
    </w:p>
    <w:p w14:paraId="27A8FA9B" w14:textId="2C47F134" w:rsidR="006D7A79" w:rsidRDefault="00000000">
      <w:r>
        <w:t>Telefon: ____________________     Email:</w:t>
      </w:r>
      <w:r w:rsidR="00282687">
        <w:t xml:space="preserve"> </w:t>
      </w:r>
      <w:r>
        <w:t>_______________________________________</w:t>
      </w:r>
    </w:p>
    <w:p w14:paraId="18A2C70E" w14:textId="77777777" w:rsidR="006D7A79" w:rsidRDefault="00000000">
      <w:pPr>
        <w:spacing w:before="200"/>
      </w:pPr>
      <w:r>
        <w:rPr>
          <w:b/>
        </w:rPr>
        <w:t>3. Categoriile de date cu caracter personal prelucrate</w:t>
      </w:r>
    </w:p>
    <w:p w14:paraId="37BB2726" w14:textId="77777777" w:rsidR="006D7A79" w:rsidRDefault="00000000">
      <w:r>
        <w:t>În cadrul prestării serviciilor educaționale, sunt prelucrate următoarele categorii de date cu caracter personal:</w:t>
      </w:r>
    </w:p>
    <w:p w14:paraId="21D9A616" w14:textId="77777777" w:rsidR="006D7A79" w:rsidRDefault="00000000">
      <w:pPr>
        <w:spacing w:before="200"/>
      </w:pPr>
      <w:r>
        <w:rPr>
          <w:b/>
        </w:rPr>
        <w:t>Date ale elevului minor:</w:t>
      </w:r>
    </w:p>
    <w:p w14:paraId="35C56632" w14:textId="77777777" w:rsidR="006D7A79" w:rsidRDefault="00000000">
      <w:pPr>
        <w:spacing w:after="60"/>
        <w:ind w:left="397"/>
      </w:pPr>
      <w:r>
        <w:t>a) Date de identificare: nume, prenume, data nașterii, vârstă;</w:t>
      </w:r>
    </w:p>
    <w:p w14:paraId="70EE5B96" w14:textId="77777777" w:rsidR="006D7A79" w:rsidRDefault="00000000">
      <w:pPr>
        <w:spacing w:after="60"/>
        <w:ind w:left="397"/>
      </w:pPr>
      <w:r>
        <w:t>b) Date educaționale: clasa, școala, materia/materiile studiate, nivelul de pregătire;</w:t>
      </w:r>
    </w:p>
    <w:p w14:paraId="033C7804" w14:textId="77777777" w:rsidR="006D7A79" w:rsidRDefault="00000000">
      <w:pPr>
        <w:spacing w:after="60"/>
        <w:ind w:left="397"/>
      </w:pPr>
      <w:r>
        <w:t>c) Date privind progresul educațional: rezultate la evaluări, note, observații privind evoluția, competențe dobândite, obiective stabilite;</w:t>
      </w:r>
    </w:p>
    <w:p w14:paraId="41D4E1EF" w14:textId="77777777" w:rsidR="006D7A79" w:rsidRDefault="00000000">
      <w:pPr>
        <w:spacing w:after="60"/>
        <w:ind w:left="397"/>
      </w:pPr>
      <w:r>
        <w:t>d) Date de prezență: datele și orele ședințelor, prezență/absență;</w:t>
      </w:r>
    </w:p>
    <w:p w14:paraId="1EEC554F" w14:textId="77777777" w:rsidR="006D7A79" w:rsidRDefault="00000000">
      <w:pPr>
        <w:spacing w:after="60"/>
        <w:ind w:left="397"/>
      </w:pPr>
      <w:r>
        <w:t>e) Date de sănătate (doar dacă sunt relevante pentru activitatea educațională): alergii, afecțiuni care necesită atenție specială pe durata ședințelor, restricții de activitate.</w:t>
      </w:r>
    </w:p>
    <w:p w14:paraId="6B918D1D" w14:textId="77777777" w:rsidR="006D7A79" w:rsidRDefault="00000000">
      <w:pPr>
        <w:spacing w:before="200"/>
      </w:pPr>
      <w:r>
        <w:rPr>
          <w:b/>
        </w:rPr>
        <w:t>Date ale părintelui/tutorelui legal:</w:t>
      </w:r>
    </w:p>
    <w:p w14:paraId="49DF946F" w14:textId="77777777" w:rsidR="006D7A79" w:rsidRDefault="00000000">
      <w:pPr>
        <w:spacing w:after="60"/>
        <w:ind w:left="397"/>
      </w:pPr>
      <w:r>
        <w:t>a) Date de identificare: nume, prenume, CNP;</w:t>
      </w:r>
    </w:p>
    <w:p w14:paraId="214E4CC1" w14:textId="77777777" w:rsidR="006D7A79" w:rsidRDefault="00000000">
      <w:pPr>
        <w:spacing w:after="60"/>
        <w:ind w:left="397"/>
      </w:pPr>
      <w:r>
        <w:t>b) Date de contact: adresă, telefon, email;</w:t>
      </w:r>
    </w:p>
    <w:p w14:paraId="53E34734" w14:textId="77777777" w:rsidR="006D7A79" w:rsidRDefault="00000000">
      <w:pPr>
        <w:spacing w:after="60"/>
        <w:ind w:left="397"/>
      </w:pPr>
      <w:r>
        <w:t>c) Date financiare: cont bancar (exclusiv pentru procesarea plăților).</w:t>
      </w:r>
    </w:p>
    <w:p w14:paraId="512F6D7B" w14:textId="77777777" w:rsidR="006D7A79" w:rsidRDefault="00000000">
      <w:pPr>
        <w:spacing w:before="200"/>
      </w:pPr>
      <w:r>
        <w:rPr>
          <w:b/>
        </w:rPr>
        <w:lastRenderedPageBreak/>
        <w:t>4. Scopurile prelucrării și baza legală</w:t>
      </w:r>
    </w:p>
    <w:p w14:paraId="2387EE7D" w14:textId="77777777" w:rsidR="006D7A79" w:rsidRDefault="00000000">
      <w:r>
        <w:t>Datele cu caracter personal sunt prelucrate în următoarele scopuri:</w:t>
      </w:r>
    </w:p>
    <w:p w14:paraId="30D4ECFB" w14:textId="25F11509" w:rsidR="006D7A79" w:rsidRDefault="00000000">
      <w:pPr>
        <w:spacing w:after="60"/>
        <w:ind w:left="397"/>
      </w:pPr>
      <w:r>
        <w:t>a) Prestarea serviciilor educaționale contractate</w:t>
      </w:r>
    </w:p>
    <w:p w14:paraId="73941C2B" w14:textId="2CC0B70A" w:rsidR="006D7A79" w:rsidRDefault="00000000">
      <w:pPr>
        <w:spacing w:after="60"/>
        <w:ind w:left="397"/>
      </w:pPr>
      <w:r>
        <w:t>b) Urmărirea progresului educațional al elevului și comunicarea cu părintele/tutorele legal privind evoluția acestuia</w:t>
      </w:r>
    </w:p>
    <w:p w14:paraId="1409864D" w14:textId="7F11B18C" w:rsidR="006D7A79" w:rsidRDefault="00000000">
      <w:pPr>
        <w:spacing w:after="60"/>
        <w:ind w:left="397"/>
      </w:pPr>
      <w:r>
        <w:t>c) Emiterea facturilor și gestiunea financiară a serviciilor</w:t>
      </w:r>
    </w:p>
    <w:p w14:paraId="4C71E202" w14:textId="1FACDD04" w:rsidR="006D7A79" w:rsidRDefault="00000000">
      <w:pPr>
        <w:spacing w:after="60"/>
        <w:ind w:left="397"/>
      </w:pPr>
      <w:r>
        <w:t>d) Evidența prezenței la ședințe</w:t>
      </w:r>
    </w:p>
    <w:p w14:paraId="47F83CBE" w14:textId="4D8AEAF4" w:rsidR="006D7A79" w:rsidRDefault="00000000">
      <w:pPr>
        <w:spacing w:after="60"/>
        <w:ind w:left="397"/>
      </w:pPr>
      <w:r>
        <w:t>e) Prelucrarea datelor de sănătate ale elevului (dacă sunt furnizate)</w:t>
      </w:r>
    </w:p>
    <w:p w14:paraId="193F32F2" w14:textId="3B1B4891" w:rsidR="006D7A79" w:rsidRDefault="00000000">
      <w:pPr>
        <w:spacing w:after="60"/>
        <w:ind w:left="397"/>
      </w:pPr>
      <w:r>
        <w:t>f) Publicarea imaginii elevului pe site-ul sau rețelele sociale ale operatorului (fotografii, materiale video din activități)</w:t>
      </w:r>
      <w:r w:rsidR="00282687">
        <w:t xml:space="preserve">. </w:t>
      </w:r>
      <w:r>
        <w:t>Acest consimțământ este opțional și poate fi retras oricând.</w:t>
      </w:r>
    </w:p>
    <w:p w14:paraId="2892334D" w14:textId="7AF1C26F" w:rsidR="006D7A79" w:rsidRDefault="00000000">
      <w:r>
        <w:t>Întrucât elevul este minor</w:t>
      </w:r>
      <w:r w:rsidR="00282687">
        <w:t xml:space="preserve">, </w:t>
      </w:r>
      <w:r>
        <w:t>consimțământul pentru prelucrarea datelor este acordat de către titularul responsabilității părintești</w:t>
      </w:r>
      <w:r w:rsidR="00282687">
        <w:t>.</w:t>
      </w:r>
    </w:p>
    <w:p w14:paraId="0BC6CC18" w14:textId="77777777" w:rsidR="006D7A79" w:rsidRDefault="00000000">
      <w:pPr>
        <w:spacing w:before="200"/>
      </w:pPr>
      <w:r>
        <w:rPr>
          <w:b/>
        </w:rPr>
        <w:t>5. Destinatarii sau categoriile de destinatari ai datelor</w:t>
      </w:r>
    </w:p>
    <w:p w14:paraId="64907442" w14:textId="77777777" w:rsidR="006D7A79" w:rsidRDefault="00000000">
      <w:r>
        <w:t>Datele cu caracter personal pot fi transmise către:</w:t>
      </w:r>
    </w:p>
    <w:p w14:paraId="14C8E304" w14:textId="77777777" w:rsidR="006D7A79" w:rsidRDefault="00000000">
      <w:pPr>
        <w:spacing w:after="60"/>
        <w:ind w:left="397"/>
      </w:pPr>
      <w:r>
        <w:t>a) Profesorii/educatorii implicați direct în activitatea educațională cu elevul;</w:t>
      </w:r>
    </w:p>
    <w:p w14:paraId="79B9DE86" w14:textId="77777777" w:rsidR="006D7A79" w:rsidRDefault="00000000">
      <w:pPr>
        <w:spacing w:after="60"/>
        <w:ind w:left="397"/>
      </w:pPr>
      <w:r>
        <w:t>b) Personalul administrativ al operatorului, în măsura strict necesară;</w:t>
      </w:r>
    </w:p>
    <w:p w14:paraId="6A9AC538" w14:textId="77777777" w:rsidR="006D7A79" w:rsidRDefault="00000000">
      <w:pPr>
        <w:spacing w:after="60"/>
        <w:ind w:left="397"/>
      </w:pPr>
      <w:r>
        <w:t>c) Furnizorul de servicii de contabilitate, exclusiv pentru emiterea facturilor;</w:t>
      </w:r>
    </w:p>
    <w:p w14:paraId="4E8CF000" w14:textId="5BAA8007" w:rsidR="006D7A79" w:rsidRDefault="00000000">
      <w:pPr>
        <w:spacing w:after="60"/>
        <w:ind w:left="397"/>
      </w:pPr>
      <w:r>
        <w:t>d) Furnizorul de servicii IT/platformă de gestiune educațională, în calitate de persoană împuternicită, cu care operatorul are încheiat un acord de prelucrare a datelor</w:t>
      </w:r>
      <w:r w:rsidR="00282687">
        <w:t>.</w:t>
      </w:r>
    </w:p>
    <w:p w14:paraId="0FE0171B" w14:textId="77777777" w:rsidR="006D7A79" w:rsidRDefault="00000000">
      <w:pPr>
        <w:spacing w:after="60"/>
        <w:ind w:left="397"/>
      </w:pPr>
      <w:r>
        <w:t>e) Autoritățile publice competente, doar în cazul în care legea impune o astfel de comunicare.</w:t>
      </w:r>
    </w:p>
    <w:p w14:paraId="7D183854" w14:textId="77777777" w:rsidR="006D7A79" w:rsidRDefault="00000000">
      <w:pPr>
        <w:spacing w:before="200"/>
      </w:pPr>
      <w:r>
        <w:rPr>
          <w:b/>
        </w:rPr>
        <w:t>6. Durata de păstrare a datelor</w:t>
      </w:r>
    </w:p>
    <w:p w14:paraId="2535D8B1" w14:textId="77777777" w:rsidR="006D7A79" w:rsidRDefault="00000000">
      <w:pPr>
        <w:spacing w:after="60"/>
        <w:ind w:left="397"/>
      </w:pPr>
      <w:r>
        <w:t>a) Datele educaționale (progres, evaluări, prezență): pe durata contractului și 30 de zile după încetarea acestuia, perioadă în care se predau/șterg;</w:t>
      </w:r>
    </w:p>
    <w:p w14:paraId="1DC6C09D" w14:textId="0A7BB033" w:rsidR="006D7A79" w:rsidRDefault="00000000">
      <w:pPr>
        <w:spacing w:after="60"/>
        <w:ind w:left="397"/>
      </w:pPr>
      <w:r>
        <w:t>b) Datele de facturare: 10 ani de la data emiterii facturii, conform obligațiilor fiscale</w:t>
      </w:r>
    </w:p>
    <w:p w14:paraId="6CD8175B" w14:textId="77777777" w:rsidR="006D7A79" w:rsidRDefault="00000000">
      <w:pPr>
        <w:spacing w:after="60"/>
        <w:ind w:left="397"/>
      </w:pPr>
      <w:r>
        <w:t>c) Fotografii/materiale video (dacă s-a acordat consimțământul): până la retragerea consimțământului sau 1 an de la încetarea contractului, oricare intervine mai devreme;</w:t>
      </w:r>
    </w:p>
    <w:p w14:paraId="3904F379" w14:textId="77777777" w:rsidR="006D7A79" w:rsidRDefault="00000000">
      <w:pPr>
        <w:spacing w:after="60"/>
        <w:ind w:left="397"/>
      </w:pPr>
      <w:r>
        <w:t>d) Datele de sănătate: pe durata contractului, cu ștergere în termen de 30 de zile de la încetare.</w:t>
      </w:r>
    </w:p>
    <w:p w14:paraId="0DFD34B7" w14:textId="77777777" w:rsidR="006D7A79" w:rsidRDefault="00000000">
      <w:pPr>
        <w:spacing w:before="200"/>
      </w:pPr>
      <w:r>
        <w:rPr>
          <w:b/>
        </w:rPr>
        <w:t>7. Drepturile dumneavoastră în calitate de persoană vizată</w:t>
      </w:r>
    </w:p>
    <w:p w14:paraId="45DBF618" w14:textId="77777777" w:rsidR="006D7A79" w:rsidRDefault="00000000">
      <w:r>
        <w:t>În conformitate cu GDPR, aveți următoarele drepturi:</w:t>
      </w:r>
    </w:p>
    <w:p w14:paraId="227CD79A" w14:textId="0ECA42C2" w:rsidR="006D7A79" w:rsidRDefault="00000000">
      <w:pPr>
        <w:spacing w:after="60"/>
        <w:ind w:left="397"/>
      </w:pPr>
      <w:r>
        <w:t>a) Dreptul de acces (art. 15)</w:t>
      </w:r>
      <w:r w:rsidR="00282687">
        <w:t xml:space="preserve">, </w:t>
      </w:r>
      <w:r>
        <w:t>puteți solicita confirmarea faptului că datele sunt prelucrate și o copie a acestora;</w:t>
      </w:r>
    </w:p>
    <w:p w14:paraId="2A680377" w14:textId="2974A1DD" w:rsidR="006D7A79" w:rsidRDefault="00000000">
      <w:pPr>
        <w:spacing w:after="60"/>
        <w:ind w:left="397"/>
      </w:pPr>
      <w:r>
        <w:t>b) Dreptul la rectificare (art. 16)</w:t>
      </w:r>
      <w:r w:rsidR="00282687">
        <w:t>,</w:t>
      </w:r>
      <w:r>
        <w:t xml:space="preserve"> puteți solicita corectarea datelor inexacte sau completarea datelor incomplete;</w:t>
      </w:r>
    </w:p>
    <w:p w14:paraId="7359C1DF" w14:textId="1456AF17" w:rsidR="006D7A79" w:rsidRDefault="00000000">
      <w:pPr>
        <w:spacing w:after="60"/>
        <w:ind w:left="397"/>
      </w:pPr>
      <w:r>
        <w:lastRenderedPageBreak/>
        <w:t>c) Dreptul la ștergere (art. 17)</w:t>
      </w:r>
      <w:r w:rsidR="00282687">
        <w:t>,</w:t>
      </w:r>
      <w:r>
        <w:t xml:space="preserve"> puteți solicita ștergerea datelor, sub rezerva obligațiilor legale de păstrare;</w:t>
      </w:r>
    </w:p>
    <w:p w14:paraId="556F7974" w14:textId="61321829" w:rsidR="006D7A79" w:rsidRDefault="00000000">
      <w:pPr>
        <w:spacing w:after="60"/>
        <w:ind w:left="397"/>
      </w:pPr>
      <w:r>
        <w:t>d) Dreptul la restricționarea prelucrării (art. 18)</w:t>
      </w:r>
      <w:r w:rsidR="00282687">
        <w:t>,</w:t>
      </w:r>
      <w:r>
        <w:t xml:space="preserve"> puteți solicita limitarea prelucrării în anumite situații prevăzute de GDPR;</w:t>
      </w:r>
    </w:p>
    <w:p w14:paraId="30933148" w14:textId="0B4D8CAC" w:rsidR="006D7A79" w:rsidRDefault="00000000">
      <w:pPr>
        <w:spacing w:after="60"/>
        <w:ind w:left="397"/>
      </w:pPr>
      <w:r>
        <w:t>e) Dreptul la portabilitatea datelor (art. 20)</w:t>
      </w:r>
      <w:r w:rsidR="00282687">
        <w:t>,</w:t>
      </w:r>
      <w:r>
        <w:t xml:space="preserve"> puteți solicita primirea datelor într-un format structurat, utilizat în mod curent și care poate fi citit automat;</w:t>
      </w:r>
    </w:p>
    <w:p w14:paraId="19D65E57" w14:textId="307960D1" w:rsidR="006D7A79" w:rsidRDefault="00000000">
      <w:pPr>
        <w:spacing w:after="60"/>
        <w:ind w:left="397"/>
      </w:pPr>
      <w:r>
        <w:t>f) Dreptul la opoziție (art. 21)</w:t>
      </w:r>
      <w:r w:rsidR="00282687">
        <w:t>,</w:t>
      </w:r>
      <w:r>
        <w:t xml:space="preserve"> vă puteți opune prelucrării datelor bazate pe interesul legitim al operatorului;</w:t>
      </w:r>
    </w:p>
    <w:p w14:paraId="4FEDF883" w14:textId="6C219F9B" w:rsidR="006D7A79" w:rsidRDefault="00000000">
      <w:pPr>
        <w:spacing w:after="60"/>
        <w:ind w:left="397"/>
      </w:pPr>
      <w:r>
        <w:t>g) Dreptul de a retrage consimțământul (art. 7)</w:t>
      </w:r>
      <w:r w:rsidR="00282687">
        <w:t>,</w:t>
      </w:r>
      <w:r>
        <w:t xml:space="preserve"> în orice moment, fără a afecta legalitatea prelucrării efectuate anterior retragerii;</w:t>
      </w:r>
    </w:p>
    <w:p w14:paraId="7763894F" w14:textId="77777777" w:rsidR="006D7A79" w:rsidRDefault="00000000">
      <w:pPr>
        <w:spacing w:after="60"/>
        <w:ind w:left="397"/>
      </w:pPr>
      <w:r>
        <w:t>h) Dreptul de a depune plângere la Autoritatea Națională de Supraveghere a Prelucrării Datelor cu Caracter Personal (ANSPDCP), cu sediul în Bd. G-ral Gheorghe Magheru nr. 28-30, Sector 1, București, email: anspdcp@dataprotection.ro, site: www.dataprotection.ro.</w:t>
      </w:r>
    </w:p>
    <w:p w14:paraId="4097A618" w14:textId="77777777" w:rsidR="006D7A79" w:rsidRDefault="00000000">
      <w:r>
        <w:t>Solicitările privind exercitarea acestor drepturi pot fi adresate la adresa de email indicată la secțiunea 1, iar operatorul va răspunde în termen de maximum 30 de zile.</w:t>
      </w:r>
    </w:p>
    <w:p w14:paraId="14CBAD14" w14:textId="77777777" w:rsidR="006D7A79" w:rsidRDefault="00000000">
      <w:pPr>
        <w:spacing w:before="200"/>
      </w:pPr>
      <w:r>
        <w:rPr>
          <w:b/>
        </w:rPr>
        <w:t>8. Informații suplimentare</w:t>
      </w:r>
    </w:p>
    <w:p w14:paraId="64BBA13E" w14:textId="306C6AD3" w:rsidR="006D7A79" w:rsidRDefault="00000000">
      <w:r>
        <w:t>8.1. Furnizarea datelor cu caracter personal marcate la secțiunile 3a)</w:t>
      </w:r>
      <w:r w:rsidR="00282687">
        <w:t>-</w:t>
      </w:r>
      <w:r>
        <w:t>3d) este necesară pentru încheierea și executarea contractului de servicii educaționale. Refuzul furnizării acestor date are ca efect imposibilitatea prestării serviciilor.</w:t>
      </w:r>
    </w:p>
    <w:p w14:paraId="0D25C495" w14:textId="77777777" w:rsidR="006D7A79" w:rsidRDefault="00000000">
      <w:r>
        <w:t>8.2. Furnizarea datelor de sănătate (secțiunea 3e) și acordul pentru publicarea imaginii (secțiunea 4f) sunt opționale. Refuzul nu afectează în niciun mod prestarea serviciilor educaționale.</w:t>
      </w:r>
    </w:p>
    <w:p w14:paraId="7CF341AC" w14:textId="77777777" w:rsidR="006D7A79" w:rsidRDefault="00000000">
      <w:r>
        <w:t>8.3. Nu are loc un proces decizional automatizat sau de profilare în sensul art. 22 din GDPR.</w:t>
      </w:r>
    </w:p>
    <w:p w14:paraId="1B2B5082" w14:textId="77777777" w:rsidR="006D7A79" w:rsidRDefault="00000000">
      <w:r>
        <w:br w:type="page"/>
      </w:r>
    </w:p>
    <w:p w14:paraId="67BC49CA" w14:textId="77777777" w:rsidR="006D7A79" w:rsidRDefault="00000000">
      <w:pPr>
        <w:spacing w:before="200"/>
      </w:pPr>
      <w:r>
        <w:rPr>
          <w:b/>
        </w:rPr>
        <w:lastRenderedPageBreak/>
        <w:t>ACORD DE CONSIMȚĂMÂNT</w:t>
      </w:r>
    </w:p>
    <w:p w14:paraId="3D67BDEC" w14:textId="77777777" w:rsidR="006D7A79" w:rsidRDefault="00000000">
      <w:r>
        <w:t>Subsemnatul/a ________________________________________________, în calitate de părinte/tutore legal al minorului ________________________________________________, declar următoarele:</w:t>
      </w:r>
    </w:p>
    <w:p w14:paraId="4FEDE405" w14:textId="77777777" w:rsidR="006D7A79" w:rsidRDefault="006D7A79"/>
    <w:p w14:paraId="7451731F" w14:textId="77777777" w:rsidR="006D7A79" w:rsidRDefault="00000000">
      <w:r>
        <w:rPr>
          <w:b/>
        </w:rPr>
        <w:t>Consimțământ pentru prelucrarea datelor în scopul prestării serviciilor educaționale:</w:t>
      </w:r>
    </w:p>
    <w:p w14:paraId="73BA6E42" w14:textId="77777777" w:rsidR="006D7A79" w:rsidRDefault="00000000">
      <w:r>
        <w:t>[  ] Confirm că am citit și am înțeles nota de informare de mai sus. Sunt de acord cu prelucrarea datelor cu caracter personal ale copilului meu și ale mele în scopurile prevăzute la secțiunea 4 lit. a)–d), necesare pentru prestarea serviciilor educaționale contractate.</w:t>
      </w:r>
    </w:p>
    <w:p w14:paraId="5224DFDF" w14:textId="77777777" w:rsidR="006D7A79" w:rsidRDefault="006D7A79"/>
    <w:p w14:paraId="6BAD5EA0" w14:textId="77777777" w:rsidR="006D7A79" w:rsidRDefault="00000000">
      <w:r>
        <w:rPr>
          <w:b/>
        </w:rPr>
        <w:t>Consimțământ pentru prelucrarea datelor de sănătate (opțional):</w:t>
      </w:r>
    </w:p>
    <w:p w14:paraId="7514208D" w14:textId="77777777" w:rsidR="006D7A79" w:rsidRDefault="00000000">
      <w:r>
        <w:t>[  ] DA / [  ] NU – Sunt de acord cu prelucrarea datelor de sănătate ale copilului meu (alergii, afecțiuni, restricții), în scopul asigurării siguranței și bunăstării acestuia pe durata activităților educaționale.</w:t>
      </w:r>
    </w:p>
    <w:p w14:paraId="2031A7F4" w14:textId="77777777" w:rsidR="006D7A79" w:rsidRDefault="006D7A79"/>
    <w:p w14:paraId="2C04F051" w14:textId="77777777" w:rsidR="006D7A79" w:rsidRDefault="00000000">
      <w:r>
        <w:rPr>
          <w:b/>
        </w:rPr>
        <w:t>Consimțământ pentru utilizarea imaginii copilului (opțional):</w:t>
      </w:r>
    </w:p>
    <w:p w14:paraId="54842180" w14:textId="77777777" w:rsidR="006D7A79" w:rsidRDefault="00000000">
      <w:r>
        <w:t>[  ] DA / [  ] NU – Sunt de acord cu realizarea și publicarea de fotografii sau materiale video care includ imaginea copilului meu, pe site-ul și rețelele sociale ale operatorului, exclusiv în scopul promovării activităților educaționale. Înțeleg că pot retrage acest consimțământ oricând, printr-o cerere scrisă la adresa de email a operatorului.</w:t>
      </w:r>
    </w:p>
    <w:p w14:paraId="6C060FAD" w14:textId="77777777" w:rsidR="006D7A79" w:rsidRDefault="006D7A79"/>
    <w:p w14:paraId="3F945A6E" w14:textId="77777777" w:rsidR="006D7A79" w:rsidRDefault="006D7A79"/>
    <w:p w14:paraId="395E0E18" w14:textId="77777777" w:rsidR="006D7A79" w:rsidRDefault="00000000">
      <w:r>
        <w:t>Data: ____________________</w:t>
      </w:r>
    </w:p>
    <w:p w14:paraId="684F8A47" w14:textId="77777777" w:rsidR="006D7A79" w:rsidRDefault="006D7A79"/>
    <w:p w14:paraId="4E78C4A5" w14:textId="31251286" w:rsidR="006D7A79" w:rsidRDefault="00000000">
      <w:r>
        <w:t>Numele și prenumele părintelui/tutorelui legal:</w:t>
      </w:r>
      <w:r w:rsidR="00282687">
        <w:t xml:space="preserve"> </w:t>
      </w:r>
      <w:r>
        <w:t>__________________________________________</w:t>
      </w:r>
    </w:p>
    <w:p w14:paraId="0A1CDBA4" w14:textId="77777777" w:rsidR="006D7A79" w:rsidRDefault="006D7A79"/>
    <w:p w14:paraId="1022D30F" w14:textId="77777777" w:rsidR="006D7A79" w:rsidRDefault="00000000">
      <w:r>
        <w:t>Semnătura: ________________________</w:t>
      </w:r>
    </w:p>
    <w:sectPr w:rsidR="006D7A79"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8BD10" w14:textId="77777777" w:rsidR="00425E00" w:rsidRDefault="00425E00">
      <w:pPr>
        <w:spacing w:after="0" w:line="240" w:lineRule="auto"/>
      </w:pPr>
      <w:r>
        <w:separator/>
      </w:r>
    </w:p>
  </w:endnote>
  <w:endnote w:type="continuationSeparator" w:id="0">
    <w:p w14:paraId="7C5A809D" w14:textId="77777777" w:rsidR="00425E00" w:rsidRDefault="00425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BB3D" w14:textId="77777777" w:rsidR="006D7A79" w:rsidRDefault="00000000">
    <w:pPr>
      <w:pStyle w:val="Footer"/>
      <w:jc w:val="center"/>
    </w:pPr>
    <w:r>
      <w:rPr>
        <w:color w:val="828282"/>
        <w:sz w:val="14"/>
      </w:rPr>
      <w:t xml:space="preserve">Model gratuit oferit de </w:t>
    </w:r>
    <w:hyperlink r:id="rId1">
      <w:r>
        <w:rPr>
          <w:color w:val="2563EB"/>
          <w:sz w:val="14"/>
          <w:szCs w:val="14"/>
          <w:u w:val="single"/>
        </w:rPr>
        <w:t>EduAgenda.ro</w:t>
      </w:r>
    </w:hyperlink>
    <w:r>
      <w:rPr>
        <w:color w:val="828282"/>
        <w:sz w:val="14"/>
      </w:rPr>
      <w:t xml:space="preserve"> - platformă de gestiune pentru profesori și centre educaționale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D8752" w14:textId="77777777" w:rsidR="00425E00" w:rsidRDefault="00425E00">
      <w:pPr>
        <w:spacing w:after="0" w:line="240" w:lineRule="auto"/>
      </w:pPr>
      <w:r>
        <w:separator/>
      </w:r>
    </w:p>
  </w:footnote>
  <w:footnote w:type="continuationSeparator" w:id="0">
    <w:p w14:paraId="48780ABB" w14:textId="77777777" w:rsidR="00425E00" w:rsidRDefault="00425E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55398109">
    <w:abstractNumId w:val="8"/>
  </w:num>
  <w:num w:numId="2" w16cid:durableId="1525632734">
    <w:abstractNumId w:val="6"/>
  </w:num>
  <w:num w:numId="3" w16cid:durableId="1992558213">
    <w:abstractNumId w:val="5"/>
  </w:num>
  <w:num w:numId="4" w16cid:durableId="523129062">
    <w:abstractNumId w:val="4"/>
  </w:num>
  <w:num w:numId="5" w16cid:durableId="390232774">
    <w:abstractNumId w:val="7"/>
  </w:num>
  <w:num w:numId="6" w16cid:durableId="135415669">
    <w:abstractNumId w:val="3"/>
  </w:num>
  <w:num w:numId="7" w16cid:durableId="107432144">
    <w:abstractNumId w:val="2"/>
  </w:num>
  <w:num w:numId="8" w16cid:durableId="803815444">
    <w:abstractNumId w:val="1"/>
  </w:num>
  <w:num w:numId="9" w16cid:durableId="2099447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82687"/>
    <w:rsid w:val="0029639D"/>
    <w:rsid w:val="00326F90"/>
    <w:rsid w:val="00425E00"/>
    <w:rsid w:val="006D7A79"/>
    <w:rsid w:val="00AA1D8D"/>
    <w:rsid w:val="00B47730"/>
    <w:rsid w:val="00C653B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865CA4"/>
  <w14:defaultImageDpi w14:val="300"/>
  <w15:docId w15:val="{E97E924A-B306-41B8-BC3C-9F6331BE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pPr>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duagend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1052</Words>
  <Characters>5999</Characters>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2013-12-23T23:15:00Z</dcterms:created>
  <dcterms:modified xsi:type="dcterms:W3CDTF">2026-05-02T06:02:00Z</dcterms:modified>
  <cp:category/>
</cp:coreProperties>
</file>